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E9ED6" w14:textId="77777777" w:rsidR="00E74770" w:rsidRPr="0090285A" w:rsidRDefault="00870F77" w:rsidP="00E74770">
      <w:pPr>
        <w:tabs>
          <w:tab w:val="left" w:pos="284"/>
        </w:tabs>
        <w:spacing w:line="276" w:lineRule="auto"/>
        <w:jc w:val="center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b/>
          <w:bCs/>
          <w:iCs/>
          <w:sz w:val="22"/>
          <w:szCs w:val="22"/>
        </w:rPr>
        <w:t xml:space="preserve">     </w:t>
      </w:r>
    </w:p>
    <w:p w14:paraId="35307C97" w14:textId="23A53CDE" w:rsidR="00390D91" w:rsidRPr="000E4338" w:rsidRDefault="00390D91" w:rsidP="00727143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E4338">
        <w:rPr>
          <w:rStyle w:val="Nagwek3Znak"/>
          <w:rFonts w:ascii="Arial" w:hAnsi="Arial" w:cs="Arial"/>
          <w:color w:val="auto"/>
          <w:sz w:val="16"/>
          <w:szCs w:val="16"/>
        </w:rPr>
        <w:br/>
      </w:r>
      <w:r w:rsidR="000D071B">
        <w:rPr>
          <w:rStyle w:val="Nagwek3Znak"/>
          <w:rFonts w:ascii="Arial" w:hAnsi="Arial" w:cs="Arial"/>
          <w:color w:val="auto"/>
          <w:sz w:val="16"/>
          <w:szCs w:val="16"/>
        </w:rPr>
        <w:t xml:space="preserve">Załącznik </w:t>
      </w:r>
      <w:r w:rsidR="000D071B" w:rsidRPr="000E4338">
        <w:rPr>
          <w:rStyle w:val="Nagwek3Znak"/>
          <w:rFonts w:ascii="Arial" w:hAnsi="Arial" w:cs="Arial"/>
          <w:color w:val="auto"/>
          <w:sz w:val="16"/>
          <w:szCs w:val="16"/>
        </w:rPr>
        <w:t>do</w:t>
      </w:r>
      <w:r w:rsidRPr="000E4338">
        <w:rPr>
          <w:rFonts w:ascii="Arial" w:hAnsi="Arial" w:cs="Arial"/>
          <w:sz w:val="16"/>
          <w:szCs w:val="16"/>
        </w:rPr>
        <w:t xml:space="preserve"> Zasad wstępu na obszar kolejowy</w:t>
      </w:r>
      <w:r w:rsidRPr="000E4338">
        <w:rPr>
          <w:rFonts w:ascii="Arial" w:hAnsi="Arial" w:cs="Arial"/>
          <w:sz w:val="16"/>
          <w:szCs w:val="16"/>
        </w:rPr>
        <w:br/>
        <w:t xml:space="preserve"> zarządzany przez PKP Polskie Linie Kolejowe S.A Id-21</w:t>
      </w:r>
    </w:p>
    <w:p w14:paraId="202888A5" w14:textId="77777777" w:rsidR="000E4338" w:rsidRDefault="000E4338" w:rsidP="00390D91">
      <w:pPr>
        <w:spacing w:line="276" w:lineRule="auto"/>
        <w:ind w:left="5103"/>
        <w:rPr>
          <w:rFonts w:ascii="Arial" w:hAnsi="Arial" w:cs="Arial"/>
          <w:sz w:val="24"/>
          <w:szCs w:val="24"/>
        </w:rPr>
      </w:pPr>
    </w:p>
    <w:p w14:paraId="4E0EE8F9" w14:textId="77777777" w:rsidR="00E74770" w:rsidRDefault="00E74770" w:rsidP="00390D91">
      <w:pPr>
        <w:spacing w:line="276" w:lineRule="auto"/>
        <w:ind w:left="5103"/>
        <w:rPr>
          <w:rFonts w:ascii="Arial" w:hAnsi="Arial" w:cs="Arial"/>
          <w:sz w:val="24"/>
          <w:szCs w:val="24"/>
        </w:rPr>
      </w:pPr>
    </w:p>
    <w:p w14:paraId="2D0C79CA" w14:textId="77777777" w:rsid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2A91259" w14:textId="0F6B4575" w:rsidR="000E4338" w:rsidRP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  <w:r w:rsidRPr="000E4338">
        <w:rPr>
          <w:rFonts w:ascii="Arial" w:hAnsi="Arial" w:cs="Arial"/>
          <w:sz w:val="16"/>
          <w:szCs w:val="16"/>
        </w:rPr>
        <w:t>/</w:t>
      </w:r>
      <w:r w:rsidR="000D071B" w:rsidRPr="000E4338">
        <w:rPr>
          <w:rFonts w:ascii="Arial" w:hAnsi="Arial" w:cs="Arial"/>
          <w:sz w:val="16"/>
          <w:szCs w:val="16"/>
        </w:rPr>
        <w:t>pieczęć firmowa</w:t>
      </w:r>
      <w:r w:rsidRPr="000E4338">
        <w:rPr>
          <w:rFonts w:ascii="Arial" w:hAnsi="Arial" w:cs="Arial"/>
          <w:sz w:val="16"/>
          <w:szCs w:val="16"/>
        </w:rPr>
        <w:t xml:space="preserve"> lub pełna nazwa wnioskodawcy/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Miejscowość, data</w:t>
      </w:r>
    </w:p>
    <w:p w14:paraId="3B31C39D" w14:textId="77777777" w:rsid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</w:p>
    <w:p w14:paraId="7F2A2B5C" w14:textId="77777777" w:rsidR="000E4338" w:rsidRDefault="000E4338" w:rsidP="000E4338">
      <w:pPr>
        <w:pStyle w:val="Bezodstpw"/>
      </w:pPr>
    </w:p>
    <w:p w14:paraId="0FCE53A6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PLK S.A.</w:t>
      </w:r>
    </w:p>
    <w:p w14:paraId="796BB814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Linii Kolejowych</w:t>
      </w:r>
    </w:p>
    <w:p w14:paraId="3481E0FC" w14:textId="77777777" w:rsidR="00BA5061" w:rsidRDefault="00EC6230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BA5061">
        <w:rPr>
          <w:rFonts w:ascii="Arial" w:hAnsi="Arial" w:cs="Arial"/>
          <w:b/>
          <w:sz w:val="24"/>
          <w:szCs w:val="24"/>
        </w:rPr>
        <w:t xml:space="preserve"> Zielonej Górze</w:t>
      </w:r>
    </w:p>
    <w:p w14:paraId="75A0F7FD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Traugutta 10</w:t>
      </w:r>
    </w:p>
    <w:p w14:paraId="3B5699F3" w14:textId="77777777" w:rsidR="00390D91" w:rsidRPr="003B490F" w:rsidRDefault="00BA5061" w:rsidP="00BA506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65-025 Zielona Góra </w:t>
      </w:r>
    </w:p>
    <w:p w14:paraId="045CCEA1" w14:textId="77777777" w:rsidR="00390D91" w:rsidRPr="003B490F" w:rsidRDefault="00390D91" w:rsidP="000E4338">
      <w:pPr>
        <w:spacing w:line="276" w:lineRule="auto"/>
        <w:ind w:left="5103"/>
        <w:jc w:val="both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</w:t>
      </w:r>
      <w:r w:rsidR="00BA5061">
        <w:rPr>
          <w:rFonts w:ascii="Arial" w:hAnsi="Arial" w:cs="Arial"/>
          <w:sz w:val="24"/>
          <w:szCs w:val="24"/>
          <w:vertAlign w:val="superscript"/>
        </w:rPr>
        <w:t xml:space="preserve">jednostka/komórka wystawiająca </w:t>
      </w:r>
    </w:p>
    <w:p w14:paraId="776FB7AC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13E642BD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039B0CE1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6E49BA6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1D80D0C5" w14:textId="77777777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71D5D6D4" w14:textId="178343CD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</w:t>
      </w:r>
      <w:r w:rsidR="00483B3B">
        <w:rPr>
          <w:rFonts w:ascii="Arial" w:hAnsi="Arial" w:cs="Arial"/>
          <w:sz w:val="24"/>
          <w:szCs w:val="24"/>
        </w:rPr>
        <w:t>…………………………………………</w:t>
      </w:r>
      <w:r w:rsidR="000D071B">
        <w:rPr>
          <w:rFonts w:ascii="Arial" w:hAnsi="Arial" w:cs="Arial"/>
          <w:sz w:val="24"/>
          <w:szCs w:val="24"/>
        </w:rPr>
        <w:t>..</w:t>
      </w:r>
      <w:r w:rsidR="00483B3B">
        <w:rPr>
          <w:rFonts w:ascii="Arial" w:hAnsi="Arial" w:cs="Arial"/>
          <w:sz w:val="24"/>
          <w:szCs w:val="24"/>
        </w:rPr>
        <w:t>……..…………………...……………………………………………………………………………</w:t>
      </w:r>
      <w:r w:rsidR="000D071B">
        <w:rPr>
          <w:rFonts w:ascii="Arial" w:hAnsi="Arial" w:cs="Arial"/>
          <w:sz w:val="24"/>
          <w:szCs w:val="24"/>
        </w:rPr>
        <w:t>…</w:t>
      </w:r>
      <w:r w:rsidR="00483B3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04EDA18C" w14:textId="0B1D9EDE" w:rsidR="00390D91" w:rsidRPr="003B490F" w:rsidRDefault="00390D91" w:rsidP="000D071B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celu realizacji zapisów umowy nr: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 xml:space="preserve">………………………………………………………… </w:t>
      </w:r>
    </w:p>
    <w:p w14:paraId="2B5B25DE" w14:textId="0A645044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terminie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od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…………………………………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do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…………………………………</w:t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62C87D5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7DDF6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37EF657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7614DFF8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19E1277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6DB3587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54D5F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A0782A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82E8F2A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3D372908" w14:textId="77777777" w:rsidR="00E74770" w:rsidRDefault="00E74770" w:rsidP="00483B3B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</w:p>
    <w:p w14:paraId="082DEB88" w14:textId="77777777" w:rsidR="00E74770" w:rsidRDefault="00E74770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11D8E3A" w14:textId="77777777" w:rsidR="000D071B" w:rsidRDefault="000D071B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64B168CA" w14:textId="4567FB39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050E09EB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2354B102" w14:textId="57B69737" w:rsidR="00390D91" w:rsidRPr="000D071B" w:rsidRDefault="00390D91" w:rsidP="000D07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03175599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53B9E275" w14:textId="3D6444F7" w:rsidR="00390D91" w:rsidRPr="000D071B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</w:t>
      </w:r>
      <w:r w:rsidR="000D071B" w:rsidRPr="003B490F">
        <w:rPr>
          <w:rFonts w:ascii="Arial" w:hAnsi="Arial" w:cs="Arial"/>
          <w:szCs w:val="24"/>
        </w:rPr>
        <w:t>poniższą treścią</w:t>
      </w:r>
      <w:r w:rsidRPr="003B490F">
        <w:rPr>
          <w:rFonts w:ascii="Arial" w:hAnsi="Arial" w:cs="Arial"/>
          <w:szCs w:val="24"/>
        </w:rPr>
        <w:t>:</w:t>
      </w:r>
    </w:p>
    <w:p w14:paraId="1D318B55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0BAF3C7" w14:textId="77777777" w:rsidR="00390D91" w:rsidRPr="003B490F" w:rsidRDefault="00390D91" w:rsidP="000D071B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F26E01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417011D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36A7C58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2730F7C3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1C9DCBB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6C9DA13E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763FBF5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069C0ACE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2B573C1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4CA9A54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2336B45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04B05641" w14:textId="7C16A3BA" w:rsidR="00390D91" w:rsidRPr="003B490F" w:rsidRDefault="000D071B" w:rsidP="000D071B">
      <w:pPr>
        <w:pStyle w:val="Akapitzlist"/>
        <w:numPr>
          <w:ilvl w:val="0"/>
          <w:numId w:val="3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</w:t>
      </w:r>
      <w:r w:rsidR="00390D91" w:rsidRPr="003B490F">
        <w:rPr>
          <w:rFonts w:ascii="Arial" w:hAnsi="Arial" w:cs="Arial"/>
          <w:i/>
          <w:szCs w:val="24"/>
        </w:rPr>
        <w:t xml:space="preserve"> której dane dotyczą przysługuje prawo do wniesienia skargi do organu nadzorczego tzn. Prezesa Urzędu Ochrony Danych Osobowych;</w:t>
      </w:r>
    </w:p>
    <w:p w14:paraId="7BE9B262" w14:textId="77777777" w:rsidR="00390D91" w:rsidRPr="003B490F" w:rsidRDefault="00390D91" w:rsidP="000D071B">
      <w:pPr>
        <w:pStyle w:val="Akapitzlist"/>
        <w:numPr>
          <w:ilvl w:val="0"/>
          <w:numId w:val="3"/>
        </w:numPr>
        <w:tabs>
          <w:tab w:val="left" w:pos="851"/>
        </w:tabs>
        <w:spacing w:after="120"/>
        <w:ind w:left="850" w:hanging="566"/>
        <w:contextualSpacing w:val="0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4F6D5156" w14:textId="77777777" w:rsidR="00133EE6" w:rsidRDefault="00133EE6" w:rsidP="00133EE6">
      <w:pPr>
        <w:spacing w:line="357" w:lineRule="exact"/>
      </w:pPr>
    </w:p>
    <w:p w14:paraId="2FD63446" w14:textId="77777777" w:rsidR="00133EE6" w:rsidRDefault="00133EE6" w:rsidP="00133EE6">
      <w:pPr>
        <w:spacing w:line="0" w:lineRule="atLeast"/>
        <w:ind w:left="500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………………………………………</w:t>
      </w:r>
    </w:p>
    <w:p w14:paraId="47A027B6" w14:textId="77777777" w:rsidR="00133EE6" w:rsidRDefault="00133EE6" w:rsidP="00133EE6">
      <w:pPr>
        <w:spacing w:line="5" w:lineRule="exact"/>
      </w:pPr>
    </w:p>
    <w:p w14:paraId="6620597E" w14:textId="77777777" w:rsidR="00133EE6" w:rsidRDefault="00133EE6" w:rsidP="00133EE6">
      <w:pPr>
        <w:spacing w:line="0" w:lineRule="atLeast"/>
        <w:ind w:left="53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(podpis pracodawcy składającego oświadczenie</w:t>
      </w:r>
    </w:p>
    <w:p w14:paraId="02161197" w14:textId="77777777" w:rsidR="00133EE6" w:rsidRDefault="00133EE6" w:rsidP="00133EE6">
      <w:pPr>
        <w:spacing w:line="237" w:lineRule="auto"/>
        <w:ind w:left="57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lub osoby działającej w jego imieniu)</w:t>
      </w:r>
    </w:p>
    <w:p w14:paraId="23AD8707" w14:textId="77777777" w:rsidR="00133EE6" w:rsidRDefault="00133EE6" w:rsidP="00133EE6">
      <w:pPr>
        <w:spacing w:line="200" w:lineRule="exact"/>
      </w:pPr>
    </w:p>
    <w:p w14:paraId="5321E1B9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55DD604E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28C471F8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22D6E70E" w14:textId="77777777" w:rsidR="000D071B" w:rsidRDefault="000D071B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7EC8D8B4" w14:textId="77777777" w:rsidR="000D071B" w:rsidRDefault="000D071B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13550493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lastRenderedPageBreak/>
        <w:t>Załączniki:</w:t>
      </w:r>
    </w:p>
    <w:p w14:paraId="3F9D27D6" w14:textId="77777777" w:rsidR="00F750DC" w:rsidRPr="003C402E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1. </w:t>
      </w:r>
      <w:r w:rsidRPr="002E1FA8">
        <w:rPr>
          <w:rFonts w:ascii="Arial" w:hAnsi="Arial" w:cs="Arial"/>
          <w:sz w:val="22"/>
          <w:szCs w:val="24"/>
        </w:rPr>
        <w:t>Wykaz pracowników poinformowanych o z</w:t>
      </w:r>
      <w:r>
        <w:rPr>
          <w:rFonts w:ascii="Arial" w:hAnsi="Arial" w:cs="Arial"/>
          <w:sz w:val="22"/>
          <w:szCs w:val="24"/>
        </w:rPr>
        <w:t xml:space="preserve">agrożeniach dla bezpieczeństwa </w:t>
      </w:r>
      <w:r w:rsidRPr="002E1FA8">
        <w:rPr>
          <w:rFonts w:ascii="Arial" w:hAnsi="Arial" w:cs="Arial"/>
          <w:sz w:val="22"/>
          <w:szCs w:val="24"/>
        </w:rPr>
        <w:t>i zdrowia podczas wykonywania prac na terenie P</w:t>
      </w:r>
      <w:r>
        <w:rPr>
          <w:rFonts w:ascii="Arial" w:hAnsi="Arial" w:cs="Arial"/>
          <w:sz w:val="22"/>
          <w:szCs w:val="24"/>
        </w:rPr>
        <w:t>KP Polskie Linie Kolejowe S.A.</w:t>
      </w:r>
      <w:r w:rsidRPr="002E1FA8">
        <w:rPr>
          <w:rFonts w:ascii="Arial" w:hAnsi="Arial" w:cs="Arial"/>
          <w:sz w:val="22"/>
          <w:szCs w:val="24"/>
        </w:rPr>
        <w:t xml:space="preserve">, zgodnie </w:t>
      </w:r>
      <w:r>
        <w:rPr>
          <w:rFonts w:ascii="Arial" w:hAnsi="Arial" w:cs="Arial"/>
          <w:sz w:val="22"/>
          <w:szCs w:val="24"/>
        </w:rPr>
        <w:br/>
      </w:r>
      <w:r w:rsidRPr="002E1FA8">
        <w:rPr>
          <w:rFonts w:ascii="Arial" w:hAnsi="Arial" w:cs="Arial"/>
          <w:sz w:val="22"/>
          <w:szCs w:val="24"/>
        </w:rPr>
        <w:t>z</w:t>
      </w:r>
      <w:r>
        <w:rPr>
          <w:rFonts w:ascii="Arial" w:hAnsi="Arial" w:cs="Arial"/>
          <w:sz w:val="22"/>
          <w:szCs w:val="24"/>
        </w:rPr>
        <w:t xml:space="preserve"> </w:t>
      </w:r>
      <w:r w:rsidRPr="00235112">
        <w:rPr>
          <w:rFonts w:ascii="Arial" w:hAnsi="Arial" w:cs="Arial"/>
          <w:sz w:val="22"/>
          <w:szCs w:val="24"/>
        </w:rPr>
        <w:t xml:space="preserve">uregulowaniami </w:t>
      </w:r>
      <w:r w:rsidR="003C402E">
        <w:rPr>
          <w:rFonts w:ascii="Arial" w:hAnsi="Arial" w:cs="Arial"/>
          <w:sz w:val="22"/>
          <w:szCs w:val="24"/>
        </w:rPr>
        <w:t>obowiązującymi w Spółce</w:t>
      </w:r>
    </w:p>
    <w:p w14:paraId="0B0E0B92" w14:textId="77777777" w:rsidR="00F750DC" w:rsidRPr="00F750DC" w:rsidRDefault="00F750DC" w:rsidP="00F750D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F750DC" w:rsidRPr="00F750DC" w14:paraId="18AF061A" w14:textId="77777777" w:rsidTr="00405D7D">
        <w:tc>
          <w:tcPr>
            <w:tcW w:w="562" w:type="dxa"/>
          </w:tcPr>
          <w:p w14:paraId="34DE96D0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5A4C7AEF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247" w:type="dxa"/>
          </w:tcPr>
          <w:p w14:paraId="431506B4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</w:tr>
      <w:tr w:rsidR="00F750DC" w:rsidRPr="00F750DC" w14:paraId="2C69BBED" w14:textId="77777777" w:rsidTr="00405D7D">
        <w:tc>
          <w:tcPr>
            <w:tcW w:w="562" w:type="dxa"/>
          </w:tcPr>
          <w:p w14:paraId="0D89DDB4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D0AF616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288FB6EF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65E162A0" w14:textId="77777777" w:rsidTr="00405D7D">
        <w:tc>
          <w:tcPr>
            <w:tcW w:w="562" w:type="dxa"/>
          </w:tcPr>
          <w:p w14:paraId="6F5B496A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1C1C4AF1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473B48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11B110B1" w14:textId="77777777" w:rsidTr="00405D7D">
        <w:tc>
          <w:tcPr>
            <w:tcW w:w="562" w:type="dxa"/>
          </w:tcPr>
          <w:p w14:paraId="12918E30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750876C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60C21BC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6642B7F8" w14:textId="77777777" w:rsidTr="00405D7D">
        <w:tc>
          <w:tcPr>
            <w:tcW w:w="562" w:type="dxa"/>
          </w:tcPr>
          <w:p w14:paraId="50DA16E3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59ACF255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5AD987FC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570E9946" w14:textId="77777777" w:rsidTr="00405D7D">
        <w:tc>
          <w:tcPr>
            <w:tcW w:w="562" w:type="dxa"/>
          </w:tcPr>
          <w:p w14:paraId="289894BD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</w:tcPr>
          <w:p w14:paraId="008EE2DE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4A207B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43733BD6" w14:textId="77777777" w:rsidTr="00405D7D">
        <w:tc>
          <w:tcPr>
            <w:tcW w:w="562" w:type="dxa"/>
          </w:tcPr>
          <w:p w14:paraId="661AF4B1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332A1839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70F0081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0204295D" w14:textId="77777777" w:rsidTr="00405D7D">
        <w:tc>
          <w:tcPr>
            <w:tcW w:w="562" w:type="dxa"/>
          </w:tcPr>
          <w:p w14:paraId="36CB66B8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53" w:type="dxa"/>
          </w:tcPr>
          <w:p w14:paraId="343082D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4418AF26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37F1E" w14:textId="77777777" w:rsidR="00F750DC" w:rsidRPr="00F750DC" w:rsidRDefault="00F750DC" w:rsidP="00F750D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093CB" w14:textId="6141E1A3" w:rsidR="00F750DC" w:rsidRPr="003C402E" w:rsidRDefault="003C402E" w:rsidP="003C402E">
      <w:pPr>
        <w:spacing w:line="276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  <w:r w:rsidR="00F750DC" w:rsidRPr="00F750DC">
        <w:rPr>
          <w:rFonts w:ascii="Arial" w:hAnsi="Arial" w:cs="Arial"/>
          <w:sz w:val="22"/>
          <w:szCs w:val="22"/>
          <w:vertAlign w:val="superscript"/>
        </w:rPr>
        <w:t xml:space="preserve">      </w:t>
      </w:r>
      <w:r w:rsidR="00A41CE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F750DC" w:rsidRPr="00F750DC">
        <w:rPr>
          <w:rFonts w:ascii="Arial" w:hAnsi="Arial" w:cs="Arial"/>
          <w:sz w:val="22"/>
          <w:szCs w:val="22"/>
          <w:vertAlign w:val="superscript"/>
        </w:rPr>
        <w:t xml:space="preserve"> /pieczęć </w:t>
      </w:r>
      <w:r w:rsidR="00A41CEF">
        <w:rPr>
          <w:rFonts w:ascii="Arial" w:hAnsi="Arial" w:cs="Arial"/>
          <w:sz w:val="22"/>
          <w:szCs w:val="22"/>
          <w:vertAlign w:val="superscript"/>
        </w:rPr>
        <w:t>i pieczęć/</w:t>
      </w:r>
    </w:p>
    <w:p w14:paraId="6DD2A0E5" w14:textId="77777777" w:rsidR="00F750DC" w:rsidRPr="00390D91" w:rsidRDefault="00F750DC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F750DC" w:rsidRPr="00390D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15FC" w14:textId="77777777" w:rsidR="009A71D0" w:rsidRDefault="009A71D0" w:rsidP="00E74770">
      <w:r>
        <w:separator/>
      </w:r>
    </w:p>
  </w:endnote>
  <w:endnote w:type="continuationSeparator" w:id="0">
    <w:p w14:paraId="18154DB6" w14:textId="77777777" w:rsidR="009A71D0" w:rsidRDefault="009A71D0" w:rsidP="00E7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2741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B5B7E7" w14:textId="77777777" w:rsidR="00E74770" w:rsidRPr="00E74770" w:rsidRDefault="00E74770">
            <w:pPr>
              <w:pStyle w:val="Stopka"/>
              <w:jc w:val="right"/>
              <w:rPr>
                <w:rFonts w:ascii="Arial" w:hAnsi="Arial" w:cs="Arial"/>
              </w:rPr>
            </w:pPr>
            <w:r w:rsidRPr="00E74770">
              <w:rPr>
                <w:rFonts w:ascii="Arial" w:hAnsi="Arial" w:cs="Arial"/>
              </w:rPr>
              <w:t xml:space="preserve">Strona </w:t>
            </w:r>
            <w:r w:rsidRPr="00E74770">
              <w:rPr>
                <w:rFonts w:ascii="Arial" w:hAnsi="Arial" w:cs="Arial"/>
                <w:b/>
                <w:bCs/>
              </w:rPr>
              <w:fldChar w:fldCharType="begin"/>
            </w:r>
            <w:r w:rsidRPr="00E74770">
              <w:rPr>
                <w:rFonts w:ascii="Arial" w:hAnsi="Arial" w:cs="Arial"/>
                <w:b/>
                <w:bCs/>
              </w:rPr>
              <w:instrText>PAGE</w:instrText>
            </w:r>
            <w:r w:rsidRPr="00E74770">
              <w:rPr>
                <w:rFonts w:ascii="Arial" w:hAnsi="Arial" w:cs="Arial"/>
                <w:b/>
                <w:bCs/>
              </w:rPr>
              <w:fldChar w:fldCharType="separate"/>
            </w:r>
            <w:r w:rsidR="00A023F9">
              <w:rPr>
                <w:rFonts w:ascii="Arial" w:hAnsi="Arial" w:cs="Arial"/>
                <w:b/>
                <w:bCs/>
                <w:noProof/>
              </w:rPr>
              <w:t>2</w:t>
            </w:r>
            <w:r w:rsidRPr="00E74770">
              <w:rPr>
                <w:rFonts w:ascii="Arial" w:hAnsi="Arial" w:cs="Arial"/>
                <w:b/>
                <w:bCs/>
              </w:rPr>
              <w:fldChar w:fldCharType="end"/>
            </w:r>
            <w:r w:rsidRPr="00E74770">
              <w:rPr>
                <w:rFonts w:ascii="Arial" w:hAnsi="Arial" w:cs="Arial"/>
              </w:rPr>
              <w:t xml:space="preserve"> z </w:t>
            </w:r>
            <w:r w:rsidRPr="00E74770">
              <w:rPr>
                <w:rFonts w:ascii="Arial" w:hAnsi="Arial" w:cs="Arial"/>
                <w:b/>
                <w:bCs/>
              </w:rPr>
              <w:fldChar w:fldCharType="begin"/>
            </w:r>
            <w:r w:rsidRPr="00E74770">
              <w:rPr>
                <w:rFonts w:ascii="Arial" w:hAnsi="Arial" w:cs="Arial"/>
                <w:b/>
                <w:bCs/>
              </w:rPr>
              <w:instrText>NUMPAGES</w:instrText>
            </w:r>
            <w:r w:rsidRPr="00E74770">
              <w:rPr>
                <w:rFonts w:ascii="Arial" w:hAnsi="Arial" w:cs="Arial"/>
                <w:b/>
                <w:bCs/>
              </w:rPr>
              <w:fldChar w:fldCharType="separate"/>
            </w:r>
            <w:r w:rsidR="00A023F9">
              <w:rPr>
                <w:rFonts w:ascii="Arial" w:hAnsi="Arial" w:cs="Arial"/>
                <w:b/>
                <w:bCs/>
                <w:noProof/>
              </w:rPr>
              <w:t>3</w:t>
            </w:r>
            <w:r w:rsidRPr="00E74770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85CDE4D" w14:textId="77777777" w:rsidR="00E74770" w:rsidRDefault="00E74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3A11E" w14:textId="77777777" w:rsidR="009A71D0" w:rsidRDefault="009A71D0" w:rsidP="00E74770">
      <w:r>
        <w:separator/>
      </w:r>
    </w:p>
  </w:footnote>
  <w:footnote w:type="continuationSeparator" w:id="0">
    <w:p w14:paraId="7F6FCAF3" w14:textId="77777777" w:rsidR="009A71D0" w:rsidRDefault="009A71D0" w:rsidP="00E74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E04FF" w14:textId="56F76393" w:rsidR="00A023F9" w:rsidRPr="00C4761B" w:rsidRDefault="00A023F9" w:rsidP="00A023F9">
    <w:pPr>
      <w:tabs>
        <w:tab w:val="left" w:pos="284"/>
      </w:tabs>
      <w:spacing w:line="276" w:lineRule="auto"/>
      <w:jc w:val="right"/>
      <w:rPr>
        <w:rFonts w:ascii="Arial" w:eastAsiaTheme="majorEastAsia" w:hAnsi="Arial" w:cs="Arial"/>
        <w:b/>
        <w:i/>
        <w:sz w:val="18"/>
        <w:szCs w:val="18"/>
      </w:rPr>
    </w:pPr>
    <w:r w:rsidRPr="00C4761B">
      <w:rPr>
        <w:rFonts w:ascii="Arial" w:eastAsiaTheme="majorEastAsia" w:hAnsi="Arial" w:cs="Arial"/>
        <w:b/>
        <w:i/>
        <w:sz w:val="18"/>
        <w:szCs w:val="18"/>
      </w:rPr>
      <w:t xml:space="preserve">Załącznik nr 9 do Umowy nr </w:t>
    </w:r>
    <w:r w:rsidR="00C4761B" w:rsidRPr="00C4761B">
      <w:rPr>
        <w:rFonts w:ascii="Arial" w:eastAsiaTheme="majorEastAsia" w:hAnsi="Arial" w:cs="Arial"/>
        <w:b/>
        <w:i/>
        <w:sz w:val="18"/>
        <w:szCs w:val="18"/>
      </w:rPr>
      <w:t>………………………. z dnia ………….</w:t>
    </w:r>
  </w:p>
  <w:p w14:paraId="4BF2927D" w14:textId="77777777" w:rsidR="00A023F9" w:rsidRPr="0090285A" w:rsidRDefault="00A023F9" w:rsidP="00A023F9">
    <w:pPr>
      <w:tabs>
        <w:tab w:val="left" w:pos="284"/>
      </w:tabs>
      <w:spacing w:line="276" w:lineRule="auto"/>
      <w:jc w:val="center"/>
      <w:rPr>
        <w:rFonts w:ascii="Arial" w:eastAsiaTheme="majorEastAsia" w:hAnsi="Arial" w:cs="Arial"/>
        <w:sz w:val="22"/>
        <w:szCs w:val="22"/>
      </w:rPr>
    </w:pP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>
      <w:rPr>
        <w:rFonts w:ascii="Arial" w:eastAsiaTheme="majorEastAsia" w:hAnsi="Arial" w:cs="Arial"/>
        <w:b/>
        <w:bCs/>
        <w:iCs/>
        <w:sz w:val="22"/>
        <w:szCs w:val="22"/>
      </w:rPr>
      <w:t xml:space="preserve">          </w:t>
    </w:r>
  </w:p>
  <w:p w14:paraId="33EA95CF" w14:textId="77777777" w:rsidR="00A023F9" w:rsidRDefault="00A02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89607">
    <w:abstractNumId w:val="1"/>
  </w:num>
  <w:num w:numId="2" w16cid:durableId="588388234">
    <w:abstractNumId w:val="3"/>
  </w:num>
  <w:num w:numId="3" w16cid:durableId="171116410">
    <w:abstractNumId w:val="2"/>
  </w:num>
  <w:num w:numId="4" w16cid:durableId="153461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462"/>
    <w:rsid w:val="000C1B4E"/>
    <w:rsid w:val="000D071B"/>
    <w:rsid w:val="000E4338"/>
    <w:rsid w:val="00133EE6"/>
    <w:rsid w:val="00257B25"/>
    <w:rsid w:val="002D0E46"/>
    <w:rsid w:val="00310CDD"/>
    <w:rsid w:val="003221B2"/>
    <w:rsid w:val="00344AFB"/>
    <w:rsid w:val="00390D91"/>
    <w:rsid w:val="003A61D2"/>
    <w:rsid w:val="003C402E"/>
    <w:rsid w:val="00442469"/>
    <w:rsid w:val="00483B3B"/>
    <w:rsid w:val="00547D26"/>
    <w:rsid w:val="005E5DEB"/>
    <w:rsid w:val="00666930"/>
    <w:rsid w:val="00727143"/>
    <w:rsid w:val="007F3EB0"/>
    <w:rsid w:val="008052C8"/>
    <w:rsid w:val="00870F77"/>
    <w:rsid w:val="008D54B0"/>
    <w:rsid w:val="0090285A"/>
    <w:rsid w:val="00977516"/>
    <w:rsid w:val="009A71D0"/>
    <w:rsid w:val="009D53E3"/>
    <w:rsid w:val="00A023F9"/>
    <w:rsid w:val="00A30BA4"/>
    <w:rsid w:val="00A41CEF"/>
    <w:rsid w:val="00B104C3"/>
    <w:rsid w:val="00B26B75"/>
    <w:rsid w:val="00B92EE1"/>
    <w:rsid w:val="00BA5061"/>
    <w:rsid w:val="00BB0D05"/>
    <w:rsid w:val="00C236ED"/>
    <w:rsid w:val="00C4761B"/>
    <w:rsid w:val="00C97F65"/>
    <w:rsid w:val="00D74945"/>
    <w:rsid w:val="00DC0415"/>
    <w:rsid w:val="00E13947"/>
    <w:rsid w:val="00E34E97"/>
    <w:rsid w:val="00E74770"/>
    <w:rsid w:val="00EC6230"/>
    <w:rsid w:val="00F6236F"/>
    <w:rsid w:val="00F750DC"/>
    <w:rsid w:val="00F95660"/>
    <w:rsid w:val="00FD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CE158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2D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43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4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7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4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7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8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8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14</cp:revision>
  <cp:lastPrinted>2026-01-26T06:10:00Z</cp:lastPrinted>
  <dcterms:created xsi:type="dcterms:W3CDTF">2020-10-15T13:14:00Z</dcterms:created>
  <dcterms:modified xsi:type="dcterms:W3CDTF">2026-01-26T06:10:00Z</dcterms:modified>
</cp:coreProperties>
</file>